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2" w:rsidRDefault="00C6689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У</w:t>
      </w:r>
      <w:r w:rsidR="00992082">
        <w:rPr>
          <w:b/>
          <w:bCs/>
          <w:color w:val="000000"/>
          <w:sz w:val="32"/>
          <w:szCs w:val="32"/>
        </w:rPr>
        <w:t xml:space="preserve">словия охраны здоровья обучающихся </w:t>
      </w: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 </w:t>
      </w:r>
      <w:r w:rsidR="00C66892">
        <w:rPr>
          <w:b/>
          <w:bCs/>
          <w:color w:val="000000"/>
          <w:sz w:val="28"/>
          <w:szCs w:val="28"/>
        </w:rPr>
        <w:t>М</w:t>
      </w:r>
      <w:r w:rsidR="004B08ED">
        <w:rPr>
          <w:b/>
          <w:bCs/>
          <w:color w:val="000000"/>
          <w:sz w:val="28"/>
          <w:szCs w:val="28"/>
        </w:rPr>
        <w:t>К</w:t>
      </w:r>
      <w:r w:rsidR="00C66892">
        <w:rPr>
          <w:b/>
          <w:bCs/>
          <w:color w:val="000000"/>
          <w:sz w:val="28"/>
          <w:szCs w:val="28"/>
        </w:rPr>
        <w:t xml:space="preserve">ОУ </w:t>
      </w:r>
      <w:r w:rsidR="004B08ED">
        <w:rPr>
          <w:b/>
          <w:bCs/>
          <w:color w:val="000000"/>
          <w:sz w:val="28"/>
          <w:szCs w:val="28"/>
        </w:rPr>
        <w:t>Бугаевская СОШ</w:t>
      </w:r>
    </w:p>
    <w:p w:rsidR="00992082" w:rsidRDefault="00992082" w:rsidP="00F37A3A">
      <w:pPr>
        <w:pStyle w:val="a3"/>
        <w:spacing w:before="0" w:beforeAutospacing="0" w:after="0" w:afterAutospacing="0"/>
        <w:jc w:val="both"/>
      </w:pPr>
      <w:r>
        <w:t> 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со</w:t>
      </w:r>
      <w:r w:rsidR="00F37A3A">
        <w:rPr>
          <w:color w:val="000000"/>
          <w:sz w:val="28"/>
          <w:szCs w:val="28"/>
        </w:rPr>
        <w:t>ответствии со статьей 41</w:t>
      </w:r>
      <w:r>
        <w:rPr>
          <w:color w:val="000000"/>
          <w:sz w:val="28"/>
          <w:szCs w:val="28"/>
        </w:rPr>
        <w:t xml:space="preserve"> Федерального закона от 29 декабря 2012 № 273-ФЗ «Об образовании в Российской Федерации» </w:t>
      </w:r>
      <w:r w:rsidR="00C66892">
        <w:rPr>
          <w:color w:val="000000"/>
          <w:sz w:val="28"/>
          <w:szCs w:val="28"/>
        </w:rPr>
        <w:t>М</w:t>
      </w:r>
      <w:r w:rsidR="004B08ED">
        <w:rPr>
          <w:color w:val="000000"/>
          <w:sz w:val="28"/>
          <w:szCs w:val="28"/>
        </w:rPr>
        <w:t>К</w:t>
      </w:r>
      <w:r w:rsidR="00C66892">
        <w:rPr>
          <w:color w:val="000000"/>
          <w:sz w:val="28"/>
          <w:szCs w:val="28"/>
        </w:rPr>
        <w:t xml:space="preserve">ОУ </w:t>
      </w:r>
      <w:r w:rsidR="004B08ED">
        <w:rPr>
          <w:color w:val="000000"/>
          <w:sz w:val="28"/>
          <w:szCs w:val="28"/>
        </w:rPr>
        <w:t>Бугаевская СОШ</w:t>
      </w:r>
      <w:r w:rsidR="00C66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создаёт условия, гарантирующие охрану и укрепление здоровья </w:t>
      </w:r>
      <w:proofErr w:type="gramStart"/>
      <w:r w:rsidR="00F37A3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F37A3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>.  Основные направления охраны здоровья: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• оказание первичной медико-санитарной помощи в порядке, установленном законодательством в сфере охраны здоровья;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организация питания </w:t>
      </w:r>
      <w:proofErr w:type="gramStart"/>
      <w:r w:rsidR="00F37A3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F37A3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пропаганда и обучение навыкам здорового образа жизни, требованиям охраны труда;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организация и создание условий для профилактики заболеваний и оздоровления </w:t>
      </w:r>
      <w:r w:rsidR="00F37A3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F37A3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щихся, для занятия ими физической культурой и спортом;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прохождение </w:t>
      </w:r>
      <w:proofErr w:type="gramStart"/>
      <w:r w:rsidR="00F37A3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F37A3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щимися</w:t>
      </w:r>
      <w:proofErr w:type="gramEnd"/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обеспечение безопасности </w:t>
      </w:r>
      <w:proofErr w:type="gramStart"/>
      <w:r w:rsidR="00F37A3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F37A3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 xml:space="preserve"> во время пребывания в школе;</w:t>
      </w:r>
    </w:p>
    <w:p w:rsidR="0099208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• профилактика несчастных случаев с </w:t>
      </w:r>
      <w:proofErr w:type="gramStart"/>
      <w:r w:rsidR="00F37A3A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F37A3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щимися</w:t>
      </w:r>
      <w:proofErr w:type="gramEnd"/>
      <w:r>
        <w:rPr>
          <w:color w:val="000000"/>
          <w:sz w:val="28"/>
          <w:szCs w:val="28"/>
        </w:rPr>
        <w:t xml:space="preserve"> во время пребывания в школе;</w:t>
      </w:r>
    </w:p>
    <w:p w:rsidR="00C66892" w:rsidRDefault="00992082" w:rsidP="00F37A3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• проведение санитарно-противоэпидемических и профилактических мероприятий. </w:t>
      </w:r>
    </w:p>
    <w:p w:rsidR="00C66892" w:rsidRPr="00C66892" w:rsidRDefault="00C66892" w:rsidP="00F37A3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66892">
        <w:rPr>
          <w:color w:val="000000"/>
          <w:sz w:val="28"/>
          <w:szCs w:val="28"/>
          <w:shd w:val="clear" w:color="auto" w:fill="FFFFFF"/>
        </w:rPr>
        <w:t>обучение педагогических работников навыкам оказания первой помощи.</w:t>
      </w:r>
    </w:p>
    <w:p w:rsidR="004849B8" w:rsidRDefault="004849B8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</w:t>
      </w:r>
    </w:p>
    <w:p w:rsidR="00160511" w:rsidRDefault="00992082" w:rsidP="004849B8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Первичная медико-санитарная помощь </w:t>
      </w:r>
      <w:r w:rsidR="004849B8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4849B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щимс</w:t>
      </w:r>
      <w:r w:rsidR="004849B8">
        <w:rPr>
          <w:color w:val="000000"/>
          <w:sz w:val="28"/>
          <w:szCs w:val="28"/>
        </w:rPr>
        <w:t xml:space="preserve">я оказывается в соответствии с </w:t>
      </w:r>
      <w:r>
        <w:rPr>
          <w:color w:val="000000"/>
          <w:sz w:val="28"/>
          <w:szCs w:val="28"/>
        </w:rPr>
        <w:t>Федеральн</w:t>
      </w:r>
      <w:r w:rsidR="004849B8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4849B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</w:t>
      </w:r>
      <w:r w:rsidR="00160511">
        <w:rPr>
          <w:color w:val="000000"/>
          <w:sz w:val="28"/>
          <w:szCs w:val="28"/>
        </w:rPr>
        <w:t xml:space="preserve">росткам, проведение медицинских осмотров и диспансеризации </w:t>
      </w:r>
      <w:r>
        <w:rPr>
          <w:color w:val="000000"/>
          <w:sz w:val="28"/>
          <w:szCs w:val="28"/>
        </w:rPr>
        <w:t>осуществляется</w:t>
      </w:r>
      <w:r w:rsidR="00160511">
        <w:rPr>
          <w:color w:val="000000"/>
          <w:sz w:val="28"/>
          <w:szCs w:val="28"/>
        </w:rPr>
        <w:t xml:space="preserve"> </w:t>
      </w:r>
      <w:r w:rsidR="004B08ED">
        <w:rPr>
          <w:color w:val="000000"/>
          <w:sz w:val="28"/>
          <w:szCs w:val="28"/>
        </w:rPr>
        <w:t xml:space="preserve">МУЗ </w:t>
      </w:r>
      <w:proofErr w:type="gramStart"/>
      <w:r w:rsidR="004B08ED">
        <w:rPr>
          <w:color w:val="000000"/>
          <w:sz w:val="28"/>
          <w:szCs w:val="28"/>
        </w:rPr>
        <w:t>Кантемировская</w:t>
      </w:r>
      <w:proofErr w:type="gramEnd"/>
      <w:r w:rsidR="004B08ED">
        <w:rPr>
          <w:color w:val="000000"/>
          <w:sz w:val="28"/>
          <w:szCs w:val="28"/>
        </w:rPr>
        <w:t xml:space="preserve"> ЦРБ.</w:t>
      </w:r>
      <w:r w:rsidR="0016051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315C2" w:rsidRDefault="006315C2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Организаци</w:t>
      </w:r>
      <w:r w:rsidR="004B08ED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питания учащихся</w:t>
      </w:r>
    </w:p>
    <w:p w:rsidR="00992082" w:rsidRDefault="00992082" w:rsidP="007E61E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</w:t>
      </w:r>
      <w:proofErr w:type="gramStart"/>
      <w:r w:rsidR="0075090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5090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>:</w:t>
      </w:r>
    </w:p>
    <w:p w:rsidR="00992082" w:rsidRDefault="00992082" w:rsidP="007E61E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  <w:r>
        <w:rPr>
          <w:color w:val="000000"/>
          <w:sz w:val="28"/>
          <w:szCs w:val="28"/>
        </w:rPr>
        <w:t>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>
        <w:rPr>
          <w:color w:val="000000"/>
          <w:sz w:val="28"/>
          <w:szCs w:val="28"/>
        </w:rPr>
        <w:t>торговотехнологическим</w:t>
      </w:r>
      <w:proofErr w:type="spellEnd"/>
      <w:r>
        <w:rPr>
          <w:color w:val="000000"/>
          <w:sz w:val="28"/>
          <w:szCs w:val="28"/>
        </w:rPr>
        <w:t xml:space="preserve">, холодильным,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 xml:space="preserve">), инвентарём; </w:t>
      </w:r>
    </w:p>
    <w:p w:rsidR="00992082" w:rsidRDefault="00992082" w:rsidP="007E61E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предусмотрены помещения для приёма пищи, снабжённые соответствующей мебелью; </w:t>
      </w:r>
    </w:p>
    <w:p w:rsidR="00992082" w:rsidRDefault="00992082" w:rsidP="007E61E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• разработан и утверждён порядок питания </w:t>
      </w:r>
      <w:r w:rsidR="0075090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5090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(режим работы столовой, время перемен для принятия пищи).</w:t>
      </w:r>
    </w:p>
    <w:p w:rsidR="00992082" w:rsidRDefault="00992082" w:rsidP="007E61E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Росси: № 213н,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</w:t>
      </w:r>
      <w:r w:rsidR="0075090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5090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щихся, принципов и санитарно-гигиенических основ здорового питания, ведение консультационной и разъяснительной работы с их родителями. </w:t>
      </w:r>
      <w:proofErr w:type="gramEnd"/>
    </w:p>
    <w:p w:rsidR="0075090D" w:rsidRDefault="0075090D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нагрузки, режима учебных занятий и продолжительности каникул</w:t>
      </w:r>
    </w:p>
    <w:p w:rsidR="0075090D" w:rsidRPr="0075090D" w:rsidRDefault="00992082" w:rsidP="00750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пунктов 15—17 приказа </w:t>
      </w:r>
      <w:proofErr w:type="spellStart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 w:rsidR="0075090D"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  </w:t>
      </w:r>
      <w:proofErr w:type="spellStart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 w:rsidR="0075090D"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5090D"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каникулы. Сроки начала и окончания каникул определяются в соответствии с учебным планом.  </w:t>
      </w:r>
      <w:proofErr w:type="gramStart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12 мая 2011 г. </w:t>
      </w:r>
      <w:r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75090D" w:rsidRP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Письма Министерства образования и науки РФ от 18.08.2017 г. №09 1672 «О направлении </w:t>
      </w:r>
      <w:r w:rsidR="007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рекомендаций».</w:t>
      </w:r>
      <w:proofErr w:type="gramEnd"/>
    </w:p>
    <w:p w:rsidR="00992082" w:rsidRDefault="00992082" w:rsidP="00F37A3A">
      <w:pPr>
        <w:pStyle w:val="a3"/>
        <w:spacing w:before="0" w:beforeAutospacing="0" w:after="0" w:afterAutospacing="0"/>
        <w:jc w:val="both"/>
      </w:pPr>
    </w:p>
    <w:p w:rsidR="004A7CB9" w:rsidRDefault="00992082" w:rsidP="004A7CB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Пропаганда и обучение навыкам здорового образа жизни, организацию и </w:t>
      </w:r>
      <w:r w:rsidR="004B16E1">
        <w:rPr>
          <w:b/>
          <w:bCs/>
          <w:color w:val="000000"/>
          <w:sz w:val="28"/>
          <w:szCs w:val="28"/>
        </w:rPr>
        <w:t>создание условий для профилактики заболеваний,</w:t>
      </w:r>
      <w:r>
        <w:rPr>
          <w:b/>
          <w:bCs/>
          <w:color w:val="000000"/>
          <w:sz w:val="28"/>
          <w:szCs w:val="28"/>
        </w:rPr>
        <w:t xml:space="preserve"> и оздоровления </w:t>
      </w:r>
      <w:r w:rsidR="004A7CB9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>уча</w:t>
      </w:r>
      <w:r w:rsidR="004A7CB9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щихся, для занятия ими физической культурой и спортом</w:t>
      </w:r>
    </w:p>
    <w:p w:rsidR="00992082" w:rsidRDefault="00992082" w:rsidP="004A7CB9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  <w:proofErr w:type="gramStart"/>
      <w:r>
        <w:rPr>
          <w:color w:val="000000"/>
          <w:sz w:val="28"/>
          <w:szCs w:val="28"/>
        </w:rPr>
        <w:t xml:space="preserve">Приоритетным является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воспитание, включающее в себя формирование у </w:t>
      </w:r>
      <w:r w:rsidR="004A7CB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4A7CB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rPr>
          <w:color w:val="000000"/>
          <w:sz w:val="28"/>
          <w:szCs w:val="28"/>
        </w:rPr>
        <w:t>здоровьесберегающими</w:t>
      </w:r>
      <w:proofErr w:type="spellEnd"/>
      <w:r>
        <w:rPr>
          <w:color w:val="000000"/>
          <w:sz w:val="28"/>
          <w:szCs w:val="28"/>
        </w:rPr>
        <w:t xml:space="preserve"> технологиями в процессе обучения во внеурочное время;</w:t>
      </w:r>
      <w:proofErr w:type="gramEnd"/>
      <w:r>
        <w:rPr>
          <w:color w:val="000000"/>
          <w:sz w:val="28"/>
          <w:szCs w:val="28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</w:t>
      </w:r>
      <w:r w:rsidR="004A7CB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4A7CB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различных групп здоровья, что находит отражение в учебной программе. В школе организованы кр</w:t>
      </w:r>
      <w:r w:rsidR="004B08ED">
        <w:rPr>
          <w:color w:val="000000"/>
          <w:sz w:val="28"/>
          <w:szCs w:val="28"/>
        </w:rPr>
        <w:t xml:space="preserve">ужки спортивной направленности. </w:t>
      </w:r>
      <w:r>
        <w:rPr>
          <w:color w:val="000000"/>
          <w:sz w:val="28"/>
          <w:szCs w:val="28"/>
        </w:rPr>
        <w:t xml:space="preserve">В плане работы школы запланированы дни здоровья, участие школьных спортивных команд во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 xml:space="preserve">, районных и </w:t>
      </w:r>
      <w:r w:rsidR="004A7CB9">
        <w:rPr>
          <w:color w:val="000000"/>
          <w:sz w:val="28"/>
          <w:szCs w:val="28"/>
        </w:rPr>
        <w:t>краевых</w:t>
      </w:r>
      <w:r>
        <w:rPr>
          <w:color w:val="000000"/>
          <w:sz w:val="28"/>
          <w:szCs w:val="28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</w:t>
      </w:r>
      <w:r w:rsidR="004B08ED">
        <w:rPr>
          <w:color w:val="000000"/>
          <w:sz w:val="28"/>
          <w:szCs w:val="28"/>
        </w:rPr>
        <w:t>честве с медицинским персоналом МУЗ Кантемировской ЦРБ</w:t>
      </w:r>
      <w:r>
        <w:rPr>
          <w:color w:val="000000"/>
          <w:sz w:val="28"/>
          <w:szCs w:val="28"/>
        </w:rPr>
        <w:t xml:space="preserve">, представителями правоохранительных </w:t>
      </w:r>
      <w:r w:rsidR="004B16E1">
        <w:rPr>
          <w:color w:val="000000"/>
          <w:sz w:val="28"/>
          <w:szCs w:val="28"/>
        </w:rPr>
        <w:t>органов, учреждениями</w:t>
      </w:r>
      <w:r>
        <w:rPr>
          <w:color w:val="000000"/>
          <w:sz w:val="28"/>
          <w:szCs w:val="28"/>
        </w:rPr>
        <w:t xml:space="preserve"> культуры.  В библиотеке школы имеется в наличии литература по безопасности дорожного движения. </w:t>
      </w:r>
      <w:r w:rsidR="004B16E1">
        <w:rPr>
          <w:color w:val="000000"/>
          <w:sz w:val="28"/>
          <w:szCs w:val="28"/>
        </w:rPr>
        <w:t>Библиотечный фонд</w:t>
      </w:r>
      <w:r>
        <w:rPr>
          <w:color w:val="000000"/>
          <w:sz w:val="28"/>
          <w:szCs w:val="28"/>
        </w:rPr>
        <w:t xml:space="preserve"> периодически пополняется литературой по вопросам здоровья,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</w:t>
      </w:r>
      <w:r w:rsidR="004B16E1">
        <w:rPr>
          <w:color w:val="000000"/>
          <w:sz w:val="28"/>
          <w:szCs w:val="28"/>
        </w:rPr>
        <w:t>проводятся конкурсы</w:t>
      </w:r>
      <w:r>
        <w:rPr>
          <w:color w:val="000000"/>
          <w:sz w:val="28"/>
          <w:szCs w:val="28"/>
        </w:rPr>
        <w:t xml:space="preserve"> и викторины на тему: «</w:t>
      </w:r>
      <w:r w:rsidR="004A7CB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доровый образ жизни».  </w:t>
      </w:r>
    </w:p>
    <w:p w:rsidR="004A7CB9" w:rsidRPr="004A7CB9" w:rsidRDefault="004A7CB9" w:rsidP="004A7CB9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2082" w:rsidRDefault="00992082" w:rsidP="00A637E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Прохождение </w:t>
      </w:r>
      <w:proofErr w:type="gramStart"/>
      <w:r w:rsidR="00A637EF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>уча</w:t>
      </w:r>
      <w:r w:rsidR="00A637EF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щимися</w:t>
      </w:r>
      <w:proofErr w:type="gramEnd"/>
      <w:r>
        <w:rPr>
          <w:b/>
          <w:bCs/>
          <w:color w:val="000000"/>
          <w:sz w:val="28"/>
          <w:szCs w:val="28"/>
        </w:rPr>
        <w:t xml:space="preserve"> периодических медицинских осмотров</w:t>
      </w:r>
    </w:p>
    <w:p w:rsidR="00992082" w:rsidRDefault="00992082" w:rsidP="00A637E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и диспансеризации</w:t>
      </w:r>
    </w:p>
    <w:p w:rsidR="00992082" w:rsidRDefault="00992082" w:rsidP="004A7CB9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</w:t>
      </w:r>
      <w:r>
        <w:rPr>
          <w:color w:val="000000"/>
          <w:sz w:val="28"/>
          <w:szCs w:val="28"/>
        </w:rPr>
        <w:lastRenderedPageBreak/>
        <w:t>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</w:t>
      </w:r>
      <w:proofErr w:type="gramEnd"/>
      <w:r>
        <w:rPr>
          <w:color w:val="000000"/>
          <w:sz w:val="28"/>
          <w:szCs w:val="28"/>
        </w:rPr>
        <w:t xml:space="preserve"> и правила прохождения обучающихся медицинских осмотров. </w:t>
      </w:r>
    </w:p>
    <w:p w:rsidR="00A637EF" w:rsidRDefault="00A637EF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Профилактика и запрещение курения, употребления </w:t>
      </w: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алкогольных, слабоалкогольных напитков, пива,</w:t>
      </w:r>
    </w:p>
    <w:p w:rsidR="00A637EF" w:rsidRPr="00A637EF" w:rsidRDefault="00992082" w:rsidP="00A637E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наркотических</w:t>
      </w:r>
      <w:r w:rsidR="00A637EF">
        <w:rPr>
          <w:b/>
          <w:bCs/>
          <w:color w:val="000000"/>
          <w:sz w:val="28"/>
          <w:szCs w:val="28"/>
        </w:rPr>
        <w:t xml:space="preserve"> средств и психотропных веществ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</w:t>
      </w:r>
      <w:r w:rsidR="004B08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4B08ED">
        <w:rPr>
          <w:color w:val="000000"/>
          <w:sz w:val="28"/>
          <w:szCs w:val="28"/>
        </w:rPr>
        <w:t>С</w:t>
      </w:r>
      <w:r w:rsidR="004B16E1">
        <w:rPr>
          <w:color w:val="000000"/>
          <w:sz w:val="28"/>
          <w:szCs w:val="28"/>
        </w:rPr>
        <w:t>оциальным педагогом</w:t>
      </w:r>
      <w:r>
        <w:rPr>
          <w:color w:val="000000"/>
          <w:sz w:val="28"/>
          <w:szCs w:val="28"/>
        </w:rPr>
        <w:t xml:space="preserve"> </w:t>
      </w:r>
      <w:r w:rsidR="004B16E1">
        <w:rPr>
          <w:color w:val="000000"/>
          <w:sz w:val="28"/>
          <w:szCs w:val="28"/>
        </w:rPr>
        <w:t>в течение года</w:t>
      </w:r>
      <w:r>
        <w:rPr>
          <w:color w:val="000000"/>
          <w:sz w:val="28"/>
          <w:szCs w:val="28"/>
        </w:rPr>
        <w:t xml:space="preserve"> проводится диагностика факторов риска приобщения к наркотическим средствам и психотропных веществ </w:t>
      </w:r>
      <w:r w:rsidR="00A637E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A637E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 старших классов; диагностика выявления склонности к различным формам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A637EF" w:rsidRDefault="00A637EF" w:rsidP="00A637EF">
      <w:pPr>
        <w:pStyle w:val="a3"/>
        <w:spacing w:before="0" w:beforeAutospacing="0" w:after="0" w:afterAutospacing="0"/>
        <w:ind w:firstLine="567"/>
        <w:jc w:val="both"/>
      </w:pP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Система обеспечения безопасности </w:t>
      </w:r>
      <w:proofErr w:type="gramStart"/>
      <w:r w:rsidR="00A637EF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>уча</w:t>
      </w:r>
      <w:r w:rsidR="00A637EF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щихся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во время пребывания в школе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терроризму»;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</w:t>
      </w:r>
      <w:r w:rsidR="00A637E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 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 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Информационная безопасность (письмо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 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 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• Электробезопасность (Правила устройства электроустановок (ПУЭ) и Правила технической эксплуатации электроустановок потребителей (ПТЭЭП). </w:t>
      </w:r>
    </w:p>
    <w:p w:rsidR="00992082" w:rsidRDefault="004B08ED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О</w:t>
      </w:r>
      <w:r w:rsidR="00992082">
        <w:rPr>
          <w:color w:val="000000"/>
          <w:sz w:val="28"/>
          <w:szCs w:val="28"/>
        </w:rPr>
        <w:t>фициальный сайт школы адаптирован для лиц с нарушением зрения (слабовидящих);</w:t>
      </w:r>
    </w:p>
    <w:p w:rsidR="00A637EF" w:rsidRDefault="00A637EF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Профилактика несчастных случаев с учащимися во время</w:t>
      </w: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пребывания в школе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Профилактика несчастных случаев с </w:t>
      </w:r>
      <w:proofErr w:type="gramStart"/>
      <w:r w:rsidR="00A637E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A637E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щимися</w:t>
      </w:r>
      <w:proofErr w:type="gramEnd"/>
      <w:r>
        <w:rPr>
          <w:color w:val="000000"/>
          <w:sz w:val="28"/>
          <w:szCs w:val="28"/>
        </w:rPr>
        <w:t xml:space="preserve"> во время пребывания в школе, проводится через реализацию Плана мероприятий по профилактике несчастных случаев с обучающимися во</w:t>
      </w:r>
      <w:r w:rsidR="00A637EF">
        <w:rPr>
          <w:color w:val="000000"/>
          <w:sz w:val="28"/>
          <w:szCs w:val="28"/>
        </w:rPr>
        <w:t xml:space="preserve"> время пребывания в организации</w:t>
      </w:r>
      <w:r>
        <w:rPr>
          <w:color w:val="000000"/>
          <w:sz w:val="28"/>
          <w:szCs w:val="28"/>
        </w:rPr>
        <w:t>.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Расследование и учёт несчастных случаев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A637E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A637E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щимися</w:t>
      </w:r>
      <w:proofErr w:type="gramEnd"/>
      <w:r>
        <w:rPr>
          <w:color w:val="000000"/>
          <w:sz w:val="28"/>
          <w:szCs w:val="28"/>
        </w:rPr>
        <w:t xml:space="preserve"> во время пребывания в ОУ, в порядке, установленном федеральным органом исполнительной власти.  </w:t>
      </w:r>
    </w:p>
    <w:p w:rsidR="00A637EF" w:rsidRDefault="00A637EF" w:rsidP="00F37A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Проведение </w:t>
      </w:r>
      <w:proofErr w:type="gramStart"/>
      <w:r>
        <w:rPr>
          <w:b/>
          <w:bCs/>
          <w:color w:val="000000"/>
          <w:sz w:val="28"/>
          <w:szCs w:val="28"/>
        </w:rPr>
        <w:t>санитарно-противоэпидемических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</w:p>
    <w:p w:rsidR="00992082" w:rsidRDefault="00992082" w:rsidP="00F37A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профилактических мероприятий</w:t>
      </w:r>
    </w:p>
    <w:p w:rsidR="00992082" w:rsidRDefault="00992082" w:rsidP="00A637E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Санитарно-противоэпидемические и профилактические мероприятия проводятся </w:t>
      </w:r>
      <w:r w:rsidR="002678F5">
        <w:rPr>
          <w:color w:val="000000"/>
          <w:sz w:val="28"/>
          <w:szCs w:val="28"/>
        </w:rPr>
        <w:t>в соответствии с требованиями</w:t>
      </w:r>
      <w:r>
        <w:rPr>
          <w:color w:val="000000"/>
          <w:sz w:val="28"/>
          <w:szCs w:val="28"/>
        </w:rPr>
        <w:t xml:space="preserve"> Федерального закона от 30 марта 1999 года № 52-ФЗ «О санитарно-эпидемиологическом благополучии населения».</w:t>
      </w:r>
    </w:p>
    <w:p w:rsidR="00992082" w:rsidRDefault="00992082" w:rsidP="00F37A3A">
      <w:pPr>
        <w:pStyle w:val="a3"/>
        <w:spacing w:before="0" w:beforeAutospacing="0" w:after="0" w:afterAutospacing="0"/>
        <w:jc w:val="both"/>
      </w:pPr>
      <w:r>
        <w:t> </w:t>
      </w:r>
    </w:p>
    <w:p w:rsidR="006C36B5" w:rsidRDefault="006C36B5" w:rsidP="00F37A3A">
      <w:pPr>
        <w:spacing w:after="0" w:line="240" w:lineRule="auto"/>
      </w:pPr>
    </w:p>
    <w:sectPr w:rsidR="006C36B5" w:rsidSect="002678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7233"/>
    <w:multiLevelType w:val="hybridMultilevel"/>
    <w:tmpl w:val="EFBEEF3E"/>
    <w:lvl w:ilvl="0" w:tplc="E0FE29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82"/>
    <w:rsid w:val="00160511"/>
    <w:rsid w:val="00223514"/>
    <w:rsid w:val="002678F5"/>
    <w:rsid w:val="003166CC"/>
    <w:rsid w:val="004849B8"/>
    <w:rsid w:val="004A7CB9"/>
    <w:rsid w:val="004B08ED"/>
    <w:rsid w:val="004B16E1"/>
    <w:rsid w:val="006315C2"/>
    <w:rsid w:val="006C36B5"/>
    <w:rsid w:val="0075090D"/>
    <w:rsid w:val="007E61E7"/>
    <w:rsid w:val="00843BC2"/>
    <w:rsid w:val="00992082"/>
    <w:rsid w:val="00A637EF"/>
    <w:rsid w:val="00C66892"/>
    <w:rsid w:val="00F3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CBD2-F492-4176-9105-ED74301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2017-06-13T07:47:00Z</dcterms:created>
  <dcterms:modified xsi:type="dcterms:W3CDTF">2019-09-14T20:36:00Z</dcterms:modified>
</cp:coreProperties>
</file>